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C1FA1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平顶山卉蓝职业技能培训学校有限公司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平顶山卉蓝职业技能培训学校有限公司</w:t>
      </w:r>
    </w:p>
    <w:p w14:paraId="2A10F59C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因</w:t>
      </w:r>
      <w:r>
        <w:rPr>
          <w:rFonts w:hint="eastAsia" w:ascii="华文中宋" w:hAnsi="华文中宋" w:eastAsia="华文中宋"/>
          <w:b/>
          <w:sz w:val="28"/>
          <w:szCs w:val="28"/>
        </w:rPr>
        <w:t>公司扩展业务需要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现平顶山卉蓝职业技能培训学校有限公司需进行相关招聘。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咨询电话：13183322119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单位性质：技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能</w:t>
      </w:r>
      <w:r>
        <w:rPr>
          <w:rFonts w:hint="eastAsia" w:ascii="华文中宋" w:hAnsi="华文中宋" w:eastAsia="华文中宋"/>
          <w:b/>
          <w:sz w:val="28"/>
          <w:szCs w:val="28"/>
        </w:rPr>
        <w:t>培训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所属行业：花卉行业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陈红霞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13183322119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ACF96B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面向社会招聘、招生。满18岁至23岁优先，招聘：插花花艺师20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人</w:t>
      </w:r>
      <w:r>
        <w:rPr>
          <w:rFonts w:hint="eastAsia" w:ascii="华文中宋" w:hAnsi="华文中宋" w:eastAsia="华文中宋"/>
          <w:b/>
          <w:sz w:val="28"/>
          <w:szCs w:val="28"/>
        </w:rPr>
        <w:t>，盆景师10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人</w:t>
      </w:r>
      <w:r>
        <w:rPr>
          <w:rFonts w:hint="eastAsia" w:ascii="华文中宋" w:hAnsi="华文中宋" w:eastAsia="华文中宋"/>
          <w:b/>
          <w:sz w:val="28"/>
          <w:szCs w:val="28"/>
        </w:rPr>
        <w:t>，园林绿化工10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人</w:t>
      </w:r>
      <w:r>
        <w:rPr>
          <w:rFonts w:hint="eastAsia" w:ascii="华文中宋" w:hAnsi="华文中宋" w:eastAsia="华文中宋"/>
          <w:b/>
          <w:sz w:val="28"/>
          <w:szCs w:val="28"/>
        </w:rPr>
        <w:t>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77332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插花花艺师工资2400</w:t>
      </w:r>
    </w:p>
    <w:p w14:paraId="53CFD5C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园林绿化工底薪3000</w:t>
      </w:r>
    </w:p>
    <w:p w14:paraId="377722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盆景师工资2350</w:t>
      </w:r>
      <w:bookmarkStart w:id="0" w:name="_GoBack"/>
      <w:bookmarkEnd w:id="0"/>
    </w:p>
    <w:p w14:paraId="7C67894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一年后发国家职业技能证书一个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神马大道与新华路交叉口西150米路北卉兰职业技能花艺培训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E8A7D5D"/>
    <w:rsid w:val="21681610"/>
    <w:rsid w:val="226C2B3C"/>
    <w:rsid w:val="26E848A3"/>
    <w:rsid w:val="320F470F"/>
    <w:rsid w:val="338C0DA0"/>
    <w:rsid w:val="419B0120"/>
    <w:rsid w:val="434D53A5"/>
    <w:rsid w:val="489C032E"/>
    <w:rsid w:val="4B972761"/>
    <w:rsid w:val="4F421746"/>
    <w:rsid w:val="53403A04"/>
    <w:rsid w:val="537C75C9"/>
    <w:rsid w:val="548250F0"/>
    <w:rsid w:val="55C83F55"/>
    <w:rsid w:val="58DB6CD4"/>
    <w:rsid w:val="5E7B6072"/>
    <w:rsid w:val="606F7596"/>
    <w:rsid w:val="659009AD"/>
    <w:rsid w:val="65A606D6"/>
    <w:rsid w:val="67137642"/>
    <w:rsid w:val="694C29AA"/>
    <w:rsid w:val="6D066BB0"/>
    <w:rsid w:val="6D535020"/>
    <w:rsid w:val="6E8D1AC5"/>
    <w:rsid w:val="71466CD7"/>
    <w:rsid w:val="7EA01E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259</Words>
  <Characters>295</Characters>
  <Lines>0</Lines>
  <Paragraphs>0</Paragraphs>
  <TotalTime>4</TotalTime>
  <ScaleCrop>false</ScaleCrop>
  <LinksUpToDate>false</LinksUpToDate>
  <CharactersWithSpaces>306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2026-01-22T07:21:10Z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A36395A8A5B1429196386CE41836BAE1_13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